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1008"/>
        <w:gridCol w:w="4032"/>
      </w:tblGrid>
      <w:tr w:rsidR="00DC4753" w:rsidRPr="008668A0" w14:paraId="1B813A13" w14:textId="77777777" w:rsidTr="00577B9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A90A2B4" w14:textId="5377700D" w:rsidR="00441AD5" w:rsidRPr="008668A0" w:rsidRDefault="002740B5" w:rsidP="00577B91">
            <w:pPr>
              <w:tabs>
                <w:tab w:val="right" w:leader="underscore" w:pos="10800"/>
              </w:tabs>
              <w:ind w:left="720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Redox Reactions and Voltaic Cells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8BBE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Name:</w:t>
            </w: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vAlign w:val="bottom"/>
          </w:tcPr>
          <w:p w14:paraId="6E039BE9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  <w:tr w:rsidR="00DC4753" w:rsidRPr="008668A0" w14:paraId="2D35FE5F" w14:textId="77777777" w:rsidTr="00577B9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79DAB44" w14:textId="0B683842" w:rsidR="001F67A9" w:rsidRPr="008668A0" w:rsidRDefault="00623633" w:rsidP="00623633">
            <w:pPr>
              <w:tabs>
                <w:tab w:val="left" w:pos="5760"/>
                <w:tab w:val="right" w:leader="underscore" w:pos="10800"/>
              </w:tabs>
            </w:pPr>
            <w:r>
              <w:t xml:space="preserve">Hand-In, </w:t>
            </w:r>
            <w:proofErr w:type="spellStart"/>
            <w:r>
              <w:t>Chem</w:t>
            </w:r>
            <w:proofErr w:type="spellEnd"/>
            <w:r>
              <w:t xml:space="preserve"> 210L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2AAB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Partner:</w:t>
            </w: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31A93B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</w:tbl>
    <w:p w14:paraId="3BA47499" w14:textId="77777777" w:rsidR="001F67A9" w:rsidRPr="002E1AF3" w:rsidRDefault="001F67A9" w:rsidP="00DD0054">
      <w:pPr>
        <w:ind w:left="360" w:hanging="360"/>
      </w:pPr>
    </w:p>
    <w:p w14:paraId="5639C4B6" w14:textId="7C6B0996" w:rsidR="00DD0054" w:rsidRPr="00D02E8A" w:rsidRDefault="00D02E8A" w:rsidP="00D02E8A">
      <w:pPr>
        <w:ind w:left="360" w:hanging="360"/>
        <w:rPr>
          <w:rFonts w:ascii="Times" w:hAnsi="Times"/>
        </w:rPr>
      </w:pPr>
      <w:r w:rsidRPr="00AA1EF3">
        <w:rPr>
          <w:rStyle w:val="return"/>
        </w:rPr>
        <w:t>See the attached rubric for more detailed information about grading.</w:t>
      </w:r>
    </w:p>
    <w:p w14:paraId="013C6A4A" w14:textId="77777777" w:rsidR="00DD0054" w:rsidRPr="008668A0" w:rsidRDefault="00DD0054">
      <w:pPr>
        <w:rPr>
          <w:sz w:val="12"/>
          <w:szCs w:val="12"/>
        </w:rPr>
      </w:pPr>
    </w:p>
    <w:p w14:paraId="22F09CA8" w14:textId="03E87A4D" w:rsidR="00540C9F" w:rsidRPr="008668A0" w:rsidRDefault="00540C9F">
      <w:pPr>
        <w:ind w:left="360" w:hanging="360"/>
      </w:pPr>
      <w:r w:rsidRPr="008668A0">
        <w:t>1.</w:t>
      </w:r>
      <w:r w:rsidRPr="008668A0">
        <w:tab/>
      </w:r>
      <w:r w:rsidR="00B752CC">
        <w:t>(3</w:t>
      </w:r>
      <w:r w:rsidR="00D02E8A">
        <w:t xml:space="preserve"> points) </w:t>
      </w:r>
      <w:r w:rsidR="000A5CE6" w:rsidRPr="000A5CE6">
        <w:t xml:space="preserve">Rank the activity/reactivity of the four metals you used in the first part of this </w:t>
      </w:r>
      <w:r w:rsidR="00A22F10">
        <w:t>experiment.  Then r</w:t>
      </w:r>
      <w:r w:rsidR="000A5CE6" w:rsidRPr="000A5CE6">
        <w:t xml:space="preserve">ank the activity/reactivity of the four metal cations.  Explain any relationship between these </w:t>
      </w:r>
      <w:r w:rsidR="00A22F10">
        <w:t xml:space="preserve">two </w:t>
      </w:r>
      <w:r w:rsidR="000A5CE6" w:rsidRPr="000A5CE6">
        <w:t>rankings.  {</w:t>
      </w:r>
      <w:r w:rsidR="000A5CE6" w:rsidRPr="000A5CE6">
        <w:rPr>
          <w:iCs/>
        </w:rPr>
        <w:t xml:space="preserve">Be sure to </w:t>
      </w:r>
      <w:r w:rsidR="000A5CE6" w:rsidRPr="000A5CE6">
        <w:rPr>
          <w:bCs/>
          <w:iCs/>
          <w:u w:val="single"/>
        </w:rPr>
        <w:t>explain</w:t>
      </w:r>
      <w:r w:rsidR="000A5CE6" w:rsidRPr="000A5CE6">
        <w:rPr>
          <w:iCs/>
        </w:rPr>
        <w:t xml:space="preserve"> </w:t>
      </w:r>
      <w:r w:rsidR="00CD0142">
        <w:rPr>
          <w:iCs/>
        </w:rPr>
        <w:t xml:space="preserve">why </w:t>
      </w:r>
      <w:r w:rsidR="000A5CE6" w:rsidRPr="000A5CE6">
        <w:rPr>
          <w:iCs/>
        </w:rPr>
        <w:t>the relationship</w:t>
      </w:r>
      <w:r w:rsidR="00CD0142">
        <w:rPr>
          <w:iCs/>
        </w:rPr>
        <w:t xml:space="preserve"> occurs</w:t>
      </w:r>
      <w:r w:rsidR="000A5CE6" w:rsidRPr="000A5CE6">
        <w:rPr>
          <w:iCs/>
        </w:rPr>
        <w:t xml:space="preserve">, not just </w:t>
      </w:r>
      <w:r w:rsidR="00CD0142">
        <w:rPr>
          <w:iCs/>
        </w:rPr>
        <w:t>stating the relationship</w:t>
      </w:r>
      <w:r w:rsidR="000A5CE6" w:rsidRPr="000A5CE6">
        <w:rPr>
          <w:iCs/>
        </w:rPr>
        <w:t>.</w:t>
      </w:r>
      <w:r w:rsidR="00CD0142">
        <w:rPr>
          <w:iCs/>
        </w:rPr>
        <w:t xml:space="preserve">  Hint:  This is a lab on oxidation and reduction</w:t>
      </w:r>
      <w:r w:rsidR="000A5CE6" w:rsidRPr="000A5CE6">
        <w:t>}</w:t>
      </w:r>
    </w:p>
    <w:p w14:paraId="5E983D6D" w14:textId="77777777" w:rsidR="00CA10D8" w:rsidRDefault="00CA10D8">
      <w:pPr>
        <w:ind w:left="360" w:hanging="360"/>
      </w:pPr>
    </w:p>
    <w:p w14:paraId="12702ED3" w14:textId="69F7B0E3" w:rsidR="00A32C94" w:rsidRPr="008668A0" w:rsidRDefault="00CA10D8">
      <w:pPr>
        <w:ind w:left="360" w:hanging="360"/>
      </w:pPr>
      <w:r>
        <w:tab/>
      </w:r>
      <w:r w:rsidR="00B75408" w:rsidRPr="004E588F">
        <w:t>{</w:t>
      </w:r>
      <w:r w:rsidR="000A5CE6">
        <w:t>Type answer</w:t>
      </w:r>
      <w:r w:rsidR="00B75408" w:rsidRPr="004E588F">
        <w:t xml:space="preserve"> here</w:t>
      </w:r>
      <w:r w:rsidR="00D86481">
        <w:t>.</w:t>
      </w:r>
      <w:r w:rsidR="00B75408" w:rsidRPr="004E588F">
        <w:t>}</w:t>
      </w:r>
    </w:p>
    <w:p w14:paraId="147D1F40" w14:textId="77777777" w:rsidR="008E5300" w:rsidRPr="008668A0" w:rsidRDefault="008E5300">
      <w:pPr>
        <w:ind w:left="360" w:hanging="360"/>
      </w:pPr>
    </w:p>
    <w:p w14:paraId="2CBF1775" w14:textId="32DB14B6" w:rsidR="00540C9F" w:rsidRPr="00B752CC" w:rsidRDefault="00540C9F">
      <w:pPr>
        <w:ind w:left="360" w:hanging="360"/>
      </w:pPr>
      <w:r w:rsidRPr="008668A0">
        <w:t>2.</w:t>
      </w:r>
      <w:r w:rsidRPr="008668A0">
        <w:tab/>
      </w:r>
      <w:r w:rsidR="00B752CC">
        <w:t>(</w:t>
      </w:r>
      <w:r w:rsidR="00776628">
        <w:t>5</w:t>
      </w:r>
      <w:r w:rsidR="00CA10D8">
        <w:t xml:space="preserve"> points)</w:t>
      </w:r>
      <w:r w:rsidR="00CA10D8" w:rsidRPr="00776628">
        <w:t xml:space="preserve"> </w:t>
      </w:r>
      <w:r w:rsidR="0080792F">
        <w:t>W</w:t>
      </w:r>
      <w:r w:rsidR="00776628" w:rsidRPr="00776628">
        <w:t>rite a balanced net ionic equation for</w:t>
      </w:r>
      <w:r w:rsidR="0080792F">
        <w:t xml:space="preserve"> each of the ten voltaic cells you measured in Part IIB.  </w:t>
      </w:r>
      <w:r w:rsidR="00B549F9">
        <w:t>To the right of each balanced equation write</w:t>
      </w:r>
      <w:r w:rsidR="0080792F">
        <w:t xml:space="preserve"> the cell potential</w:t>
      </w:r>
      <w:r w:rsidR="00CC7C3B">
        <w:t xml:space="preserve"> </w:t>
      </w:r>
      <w:r w:rsidR="0080792F">
        <w:t>value</w:t>
      </w:r>
      <w:r w:rsidR="00CC7C3B">
        <w:t xml:space="preserve">, </w:t>
      </w:r>
      <w:r w:rsidR="00CC7C3B">
        <w:rPr>
          <w:i/>
        </w:rPr>
        <w:t>E</w:t>
      </w:r>
      <w:r w:rsidR="00CC7C3B">
        <w:t xml:space="preserve">˚, </w:t>
      </w:r>
      <w:r w:rsidR="0080792F">
        <w:t xml:space="preserve">for </w:t>
      </w:r>
      <w:r w:rsidR="007927C1">
        <w:t>that</w:t>
      </w:r>
      <w:r w:rsidR="0080792F">
        <w:t xml:space="preserve"> cell based on your measurements.  Be sure that you write the equations and the potentials for</w:t>
      </w:r>
      <w:r w:rsidR="00776628" w:rsidRPr="00776628">
        <w:t xml:space="preserve"> the </w:t>
      </w:r>
      <w:r w:rsidR="00776628" w:rsidRPr="0080792F">
        <w:rPr>
          <w:b/>
        </w:rPr>
        <w:t>spontaneous</w:t>
      </w:r>
      <w:r w:rsidR="00776628" w:rsidRPr="00776628">
        <w:t xml:space="preserve"> pr</w:t>
      </w:r>
      <w:r w:rsidR="0080792F">
        <w:t>ocess that is occurring</w:t>
      </w:r>
      <w:r w:rsidR="002231B5">
        <w:t xml:space="preserve"> in each cell</w:t>
      </w:r>
      <w:r w:rsidR="0080792F">
        <w:t>.</w:t>
      </w:r>
    </w:p>
    <w:p w14:paraId="39F3BD58" w14:textId="77777777" w:rsidR="004A1C83" w:rsidRPr="008668A0" w:rsidRDefault="004A1C83" w:rsidP="004A1C83">
      <w:pPr>
        <w:ind w:left="360" w:hanging="360"/>
      </w:pPr>
    </w:p>
    <w:p w14:paraId="56B3AAA4" w14:textId="4933BD2F" w:rsidR="004A1C83" w:rsidRPr="008668A0" w:rsidRDefault="00EA3EC7" w:rsidP="004A1C83">
      <w:pPr>
        <w:ind w:left="360" w:hanging="360"/>
      </w:pPr>
      <w:r>
        <w:tab/>
      </w:r>
      <w:r w:rsidR="00B752CC" w:rsidRPr="004E588F">
        <w:t xml:space="preserve">{Type </w:t>
      </w:r>
      <w:r w:rsidR="0080792F">
        <w:t>reactions</w:t>
      </w:r>
      <w:r w:rsidR="00B752CC" w:rsidRPr="004E588F">
        <w:t xml:space="preserve"> here</w:t>
      </w:r>
      <w:r w:rsidR="00D86481">
        <w:t>.</w:t>
      </w:r>
      <w:r w:rsidR="0080792F">
        <w:t xml:space="preserve">  Here is an arrow for your use “</w:t>
      </w:r>
      <w:r w:rsidR="0080792F">
        <w:sym w:font="Symbol" w:char="F0AE"/>
      </w:r>
      <w:r w:rsidR="0080792F">
        <w:t>”</w:t>
      </w:r>
      <w:r w:rsidR="00B752CC" w:rsidRPr="004E588F">
        <w:t>}</w:t>
      </w:r>
    </w:p>
    <w:p w14:paraId="45A62EF8" w14:textId="77777777" w:rsidR="00A32C94" w:rsidRPr="008668A0" w:rsidRDefault="00A32C94">
      <w:pPr>
        <w:ind w:left="360" w:hanging="360"/>
      </w:pPr>
    </w:p>
    <w:p w14:paraId="1364AE52" w14:textId="77777777" w:rsidR="00521823" w:rsidRPr="008668A0" w:rsidRDefault="00521823">
      <w:pPr>
        <w:ind w:left="360" w:hanging="360"/>
      </w:pPr>
    </w:p>
    <w:p w14:paraId="6A042652" w14:textId="766527BD" w:rsidR="00D16A56" w:rsidRPr="00D16A56" w:rsidRDefault="00540C9F" w:rsidP="00D16A56">
      <w:pPr>
        <w:ind w:left="360" w:hanging="360"/>
        <w:rPr>
          <w:b/>
          <w:i/>
        </w:rPr>
      </w:pPr>
      <w:r w:rsidRPr="008668A0">
        <w:t>3.</w:t>
      </w:r>
      <w:r w:rsidRPr="008668A0">
        <w:tab/>
      </w:r>
      <w:r w:rsidR="00B91428">
        <w:t>(5</w:t>
      </w:r>
      <w:r w:rsidR="0073638C">
        <w:t xml:space="preserve"> points)</w:t>
      </w:r>
      <w:r w:rsidR="0073638C" w:rsidRPr="00191396">
        <w:t xml:space="preserve"> </w:t>
      </w:r>
      <w:r w:rsidR="00D16A56" w:rsidRPr="00D16A56">
        <w:t xml:space="preserve">Compare the magnitude of the potentials you </w:t>
      </w:r>
      <w:r w:rsidR="00D16A56" w:rsidRPr="00DF35AD">
        <w:rPr>
          <w:b/>
          <w:iCs/>
        </w:rPr>
        <w:t>measured</w:t>
      </w:r>
      <w:r w:rsidR="00D16A56" w:rsidRPr="00D16A56">
        <w:t xml:space="preserve"> for metals that are not next to each other in your ranking (</w:t>
      </w:r>
      <w:r w:rsidR="00A67485">
        <w:t>from</w:t>
      </w:r>
      <w:r w:rsidR="00D16A56" w:rsidRPr="00D16A56">
        <w:t xml:space="preserve"> Question #1) to the potentials you </w:t>
      </w:r>
      <w:r w:rsidR="00D16A56" w:rsidRPr="00DF35AD">
        <w:rPr>
          <w:b/>
          <w:iCs/>
        </w:rPr>
        <w:t>calculate</w:t>
      </w:r>
      <w:r w:rsidR="00D16A56" w:rsidRPr="00D16A56">
        <w:t xml:space="preserve"> for these cells based on the potentials of adjacent metals in your ranking (</w:t>
      </w:r>
      <w:r w:rsidR="00A67485">
        <w:t>from</w:t>
      </w:r>
      <w:r w:rsidR="00D16A56" w:rsidRPr="00D16A56">
        <w:t xml:space="preserve"> Question #1).  Explain how you calculated the non-adjacent potentials.  </w:t>
      </w:r>
      <w:r w:rsidR="00D16A56" w:rsidRPr="00CD0142">
        <w:rPr>
          <w:b/>
        </w:rPr>
        <w:t>Calculate</w:t>
      </w:r>
      <w:r w:rsidR="00CD0142">
        <w:t xml:space="preserve"> and </w:t>
      </w:r>
      <w:r w:rsidR="00CD0142" w:rsidRPr="00CD0142">
        <w:rPr>
          <w:b/>
        </w:rPr>
        <w:t>show the calculation</w:t>
      </w:r>
      <w:r w:rsidR="00CD0142">
        <w:t xml:space="preserve"> of a</w:t>
      </w:r>
      <w:r w:rsidR="00D16A56" w:rsidRPr="00D16A56">
        <w:t xml:space="preserve"> percent difference between the calculated potential and the measured potential for each </w:t>
      </w:r>
      <w:r w:rsidR="00DF35AD">
        <w:t>non-adjacent pair of metals</w:t>
      </w:r>
      <w:r w:rsidR="00CD0142">
        <w:t xml:space="preserve">.  As always, start with the general equation and explain your steps.   </w:t>
      </w:r>
    </w:p>
    <w:p w14:paraId="68594530" w14:textId="03D3A8EC" w:rsidR="00191396" w:rsidRDefault="00191396" w:rsidP="00D16A56">
      <w:pPr>
        <w:ind w:left="360" w:hanging="360"/>
      </w:pPr>
    </w:p>
    <w:p w14:paraId="1947561E" w14:textId="7646D66C" w:rsidR="00E71624" w:rsidRDefault="00E71624" w:rsidP="00D16A56">
      <w:pPr>
        <w:ind w:left="360" w:hanging="360"/>
      </w:pPr>
      <w:r>
        <w:tab/>
      </w:r>
      <w:r w:rsidRPr="00191396">
        <w:t>{</w:t>
      </w:r>
      <w:r>
        <w:t xml:space="preserve">Insert calculations </w:t>
      </w:r>
      <w:r w:rsidR="00FC0F0A">
        <w:t xml:space="preserve">of cell potentials and percent differences </w:t>
      </w:r>
      <w:r>
        <w:t>here.</w:t>
      </w:r>
      <w:r w:rsidRPr="00191396">
        <w:t>}</w:t>
      </w:r>
    </w:p>
    <w:p w14:paraId="60BF7D69" w14:textId="77777777" w:rsidR="00E71624" w:rsidRPr="00191396" w:rsidRDefault="00E71624" w:rsidP="00D16A56">
      <w:pPr>
        <w:ind w:left="360" w:hanging="360"/>
      </w:pPr>
    </w:p>
    <w:p w14:paraId="165CDDA1" w14:textId="601C9850" w:rsidR="00A32C94" w:rsidRDefault="00D8166C">
      <w:pPr>
        <w:ind w:left="360" w:hanging="360"/>
      </w:pPr>
      <w:r>
        <w:tab/>
      </w:r>
      <w:r w:rsidR="00DF35AD" w:rsidRPr="004E588F">
        <w:t>{</w:t>
      </w:r>
      <w:r w:rsidR="00DF35AD">
        <w:t xml:space="preserve">Type </w:t>
      </w:r>
      <w:r w:rsidR="00E71624">
        <w:t>discussion/explanation</w:t>
      </w:r>
      <w:r w:rsidR="00DF35AD" w:rsidRPr="004E588F">
        <w:t xml:space="preserve"> here</w:t>
      </w:r>
      <w:r w:rsidR="00DF35AD">
        <w:t>.</w:t>
      </w:r>
      <w:r w:rsidR="00DF35AD" w:rsidRPr="004E588F">
        <w:t>}</w:t>
      </w:r>
    </w:p>
    <w:p w14:paraId="20141681" w14:textId="3DB01B05" w:rsidR="00191396" w:rsidRPr="008668A0" w:rsidRDefault="00191396">
      <w:pPr>
        <w:ind w:left="360" w:hanging="360"/>
      </w:pPr>
    </w:p>
    <w:p w14:paraId="03AF18C6" w14:textId="77777777" w:rsidR="00521823" w:rsidRPr="008668A0" w:rsidRDefault="00521823">
      <w:pPr>
        <w:ind w:left="360" w:hanging="360"/>
      </w:pPr>
    </w:p>
    <w:p w14:paraId="32817967" w14:textId="30C708E0" w:rsidR="00191396" w:rsidRDefault="00540C9F" w:rsidP="00191396">
      <w:pPr>
        <w:ind w:left="360" w:hanging="360"/>
      </w:pPr>
      <w:r w:rsidRPr="008668A0">
        <w:t>4.</w:t>
      </w:r>
      <w:r w:rsidRPr="008668A0">
        <w:tab/>
      </w:r>
      <w:r w:rsidR="00B752CC">
        <w:t>(4</w:t>
      </w:r>
      <w:r w:rsidR="0073638C">
        <w:t xml:space="preserve"> points)</w:t>
      </w:r>
      <w:r w:rsidR="0073638C" w:rsidRPr="00191396">
        <w:t xml:space="preserve"> </w:t>
      </w:r>
      <w:r w:rsidR="00A67485">
        <w:t>Based on your measured cell potentials in Part II, w</w:t>
      </w:r>
      <w:r w:rsidR="00451EF2" w:rsidRPr="00451EF2">
        <w:t xml:space="preserve">here </w:t>
      </w:r>
      <w:r w:rsidR="00A67485">
        <w:t>would</w:t>
      </w:r>
      <w:r w:rsidR="00451EF2" w:rsidRPr="00451EF2">
        <w:t xml:space="preserve"> nickel metal and Ni</w:t>
      </w:r>
      <w:r w:rsidR="00451EF2" w:rsidRPr="00451EF2">
        <w:rPr>
          <w:vertAlign w:val="superscript"/>
        </w:rPr>
        <w:t>2+</w:t>
      </w:r>
      <w:r w:rsidR="00451EF2" w:rsidRPr="00451EF2">
        <w:t>(</w:t>
      </w:r>
      <w:proofErr w:type="spellStart"/>
      <w:r w:rsidR="00451EF2" w:rsidRPr="00451EF2">
        <w:t>aq</w:t>
      </w:r>
      <w:proofErr w:type="spellEnd"/>
      <w:r w:rsidR="00451EF2" w:rsidRPr="00451EF2">
        <w:t>) io</w:t>
      </w:r>
      <w:r w:rsidR="006A0012">
        <w:t>ns fit in your rankings from question</w:t>
      </w:r>
      <w:r w:rsidR="00451EF2" w:rsidRPr="00451EF2">
        <w:t xml:space="preserve"> #1?  </w:t>
      </w:r>
      <w:r w:rsidR="00451EF2" w:rsidRPr="00CD0142">
        <w:rPr>
          <w:b/>
        </w:rPr>
        <w:t>Explain</w:t>
      </w:r>
      <w:r w:rsidR="002C18B0" w:rsidRPr="00CD0142">
        <w:rPr>
          <w:b/>
        </w:rPr>
        <w:t xml:space="preserve"> carefully</w:t>
      </w:r>
      <w:r w:rsidR="002C18B0">
        <w:t xml:space="preserve"> how you determined this placement, and include calculations</w:t>
      </w:r>
      <w:r w:rsidR="00D94A74">
        <w:t xml:space="preserve"> and/or numerical values</w:t>
      </w:r>
      <w:r w:rsidR="00CD0142">
        <w:t xml:space="preserve"> to show your </w:t>
      </w:r>
      <w:r w:rsidR="00CD0142" w:rsidRPr="00CD0142">
        <w:rPr>
          <w:b/>
        </w:rPr>
        <w:t>data</w:t>
      </w:r>
      <w:r w:rsidR="00CD0142">
        <w:t xml:space="preserve"> supported this placement.  </w:t>
      </w:r>
    </w:p>
    <w:p w14:paraId="56A27197" w14:textId="77777777" w:rsidR="002C18B0" w:rsidRPr="00191396" w:rsidRDefault="002C18B0" w:rsidP="00191396">
      <w:pPr>
        <w:ind w:left="360" w:hanging="360"/>
      </w:pPr>
    </w:p>
    <w:p w14:paraId="135EAE92" w14:textId="711A73C6" w:rsidR="00191396" w:rsidRDefault="005722B8" w:rsidP="004A1C83">
      <w:pPr>
        <w:ind w:left="360" w:hanging="360"/>
      </w:pPr>
      <w:r>
        <w:tab/>
      </w:r>
      <w:r w:rsidR="002C18B0" w:rsidRPr="004E588F">
        <w:t>{</w:t>
      </w:r>
      <w:r w:rsidR="002C18B0">
        <w:t>Type answer</w:t>
      </w:r>
      <w:r w:rsidR="002C18B0" w:rsidRPr="004E588F">
        <w:t xml:space="preserve"> here</w:t>
      </w:r>
      <w:r w:rsidR="002C18B0">
        <w:t>.</w:t>
      </w:r>
      <w:r w:rsidR="002C18B0" w:rsidRPr="004E588F">
        <w:t>}</w:t>
      </w:r>
    </w:p>
    <w:p w14:paraId="6626188E" w14:textId="77777777" w:rsidR="00540C9F" w:rsidRDefault="00540C9F">
      <w:pPr>
        <w:ind w:left="360" w:hanging="360"/>
      </w:pPr>
    </w:p>
    <w:p w14:paraId="3FDE703C" w14:textId="77777777" w:rsidR="00602AFF" w:rsidRDefault="00602AFF">
      <w:pPr>
        <w:ind w:left="360" w:hanging="360"/>
      </w:pPr>
    </w:p>
    <w:p w14:paraId="3586AE47" w14:textId="075DAC22" w:rsidR="00C142E1" w:rsidRPr="00C142E1" w:rsidRDefault="00B91428">
      <w:pPr>
        <w:ind w:left="360" w:hanging="360"/>
      </w:pPr>
      <w:r>
        <w:t>5.</w:t>
      </w:r>
      <w:r>
        <w:tab/>
        <w:t>(3</w:t>
      </w:r>
      <w:r w:rsidR="00C142E1">
        <w:t xml:space="preserve"> points) </w:t>
      </w:r>
      <w:r w:rsidR="00C142E1" w:rsidRPr="00C142E1">
        <w:t xml:space="preserve">Include </w:t>
      </w:r>
      <w:r w:rsidR="00CD0142">
        <w:t xml:space="preserve">both of </w:t>
      </w:r>
      <w:r w:rsidR="00C142E1" w:rsidRPr="00C142E1">
        <w:t xml:space="preserve">your graphs </w:t>
      </w:r>
      <w:r w:rsidR="00870650">
        <w:t xml:space="preserve">from Part III </w:t>
      </w:r>
      <w:r w:rsidR="00C142E1" w:rsidRPr="00C142E1">
        <w:t>relating concentration to measured cell voltage.  Describe the relationship between measured cell potential and concentration for each graph</w:t>
      </w:r>
      <w:r w:rsidR="00C142E1" w:rsidRPr="00CD0142">
        <w:rPr>
          <w:b/>
        </w:rPr>
        <w:t xml:space="preserve">.  </w:t>
      </w:r>
      <w:r w:rsidR="00CD0142" w:rsidRPr="00CD0142">
        <w:rPr>
          <w:b/>
        </w:rPr>
        <w:t xml:space="preserve">Include a linear </w:t>
      </w:r>
      <w:proofErr w:type="spellStart"/>
      <w:r w:rsidR="00CD0142" w:rsidRPr="00CD0142">
        <w:rPr>
          <w:b/>
        </w:rPr>
        <w:t>trendline</w:t>
      </w:r>
      <w:proofErr w:type="spellEnd"/>
      <w:r w:rsidR="00CD0142" w:rsidRPr="00CD0142">
        <w:rPr>
          <w:b/>
        </w:rPr>
        <w:t>, equation and R2 on each of the graphs.</w:t>
      </w:r>
      <w:r w:rsidR="00CD0142">
        <w:t xml:space="preserve">  </w:t>
      </w:r>
      <w:r w:rsidR="00C142E1" w:rsidRPr="00C142E1">
        <w:t xml:space="preserve">Are the graphs different?  Is one of them more helpful in interpreting the relationship between </w:t>
      </w:r>
      <w:r w:rsidR="00C142E1">
        <w:t>concentration and cell voltage?</w:t>
      </w:r>
      <w:r w:rsidR="00CD0142">
        <w:t xml:space="preserve"> {Hint:  Does one of them give a better linear </w:t>
      </w:r>
      <w:proofErr w:type="spellStart"/>
      <w:r w:rsidR="00CD0142">
        <w:t>trendline</w:t>
      </w:r>
      <w:proofErr w:type="spellEnd"/>
      <w:r w:rsidR="00CD0142">
        <w:t xml:space="preserve"> and why is that one more helpful in interpreting the relationship</w:t>
      </w:r>
      <w:proofErr w:type="gramStart"/>
      <w:r w:rsidR="00CD0142">
        <w:t>? }</w:t>
      </w:r>
      <w:proofErr w:type="gramEnd"/>
    </w:p>
    <w:p w14:paraId="5384841D" w14:textId="77777777" w:rsidR="00602AFF" w:rsidRDefault="00602AFF">
      <w:pPr>
        <w:ind w:left="360" w:hanging="360"/>
      </w:pPr>
    </w:p>
    <w:p w14:paraId="5A990896" w14:textId="65A986CA" w:rsidR="00870650" w:rsidRDefault="00870650">
      <w:pPr>
        <w:ind w:left="360" w:hanging="360"/>
      </w:pPr>
      <w:r>
        <w:tab/>
      </w:r>
      <w:r w:rsidRPr="004E588F">
        <w:t>{</w:t>
      </w:r>
      <w:r>
        <w:t>Attach graphs</w:t>
      </w:r>
      <w:r w:rsidRPr="004E588F">
        <w:t xml:space="preserve"> here</w:t>
      </w:r>
      <w:r>
        <w:t>.</w:t>
      </w:r>
      <w:r w:rsidRPr="004E588F">
        <w:t>}</w:t>
      </w:r>
    </w:p>
    <w:p w14:paraId="33A4DC82" w14:textId="77777777" w:rsidR="00870650" w:rsidRDefault="00870650">
      <w:pPr>
        <w:ind w:left="360" w:hanging="360"/>
      </w:pPr>
    </w:p>
    <w:p w14:paraId="58FCE9BA" w14:textId="28602553" w:rsidR="00870650" w:rsidRDefault="00870650">
      <w:pPr>
        <w:ind w:left="360" w:hanging="360"/>
      </w:pPr>
      <w:r>
        <w:tab/>
      </w:r>
      <w:r w:rsidRPr="004E588F">
        <w:t>{</w:t>
      </w:r>
      <w:r>
        <w:t>Type discussion</w:t>
      </w:r>
      <w:r w:rsidRPr="004E588F">
        <w:t xml:space="preserve"> here</w:t>
      </w:r>
      <w:r>
        <w:t>.</w:t>
      </w:r>
      <w:r w:rsidRPr="004E588F">
        <w:t>}</w:t>
      </w:r>
    </w:p>
    <w:p w14:paraId="5E88F0CD" w14:textId="77777777" w:rsidR="00521823" w:rsidRDefault="00521823">
      <w:pPr>
        <w:ind w:left="360" w:hanging="360"/>
      </w:pPr>
    </w:p>
    <w:p w14:paraId="47C4BF9F" w14:textId="77777777" w:rsidR="00195D1F" w:rsidRDefault="00195D1F">
      <w:pPr>
        <w:ind w:left="360" w:hanging="360"/>
      </w:pPr>
    </w:p>
    <w:p w14:paraId="61F80715" w14:textId="77777777" w:rsidR="00195D1F" w:rsidRDefault="00195D1F">
      <w:pPr>
        <w:ind w:left="360" w:hanging="360"/>
      </w:pPr>
    </w:p>
    <w:p w14:paraId="468AD3EB" w14:textId="2FA159F6" w:rsidR="00B87AC3" w:rsidRDefault="00602AFF">
      <w:r w:rsidRPr="00AA1EF3">
        <w:rPr>
          <w:rStyle w:val="return"/>
        </w:rPr>
        <w:lastRenderedPageBreak/>
        <w:t xml:space="preserve">See the attached rubric </w:t>
      </w:r>
      <w:r>
        <w:rPr>
          <w:rStyle w:val="return"/>
        </w:rPr>
        <w:t xml:space="preserve">on the next page </w:t>
      </w:r>
      <w:r w:rsidRPr="00AA1EF3">
        <w:rPr>
          <w:rStyle w:val="return"/>
        </w:rPr>
        <w:t>for more detailed information about grading.</w:t>
      </w:r>
    </w:p>
    <w:tbl>
      <w:tblPr>
        <w:tblpPr w:leftFromText="180" w:rightFromText="180" w:vertAnchor="text" w:horzAnchor="margin" w:tblpX="486" w:tblpY="248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90"/>
        <w:gridCol w:w="2070"/>
        <w:gridCol w:w="2211"/>
        <w:gridCol w:w="2393"/>
        <w:gridCol w:w="720"/>
      </w:tblGrid>
      <w:tr w:rsidR="00B87AC3" w:rsidRPr="00260734" w14:paraId="0D200571" w14:textId="77777777" w:rsidTr="007F76C9">
        <w:trPr>
          <w:trHeight w:val="576"/>
        </w:trPr>
        <w:tc>
          <w:tcPr>
            <w:tcW w:w="828" w:type="dxa"/>
            <w:tcBorders>
              <w:top w:val="nil"/>
              <w:left w:val="nil"/>
            </w:tcBorders>
          </w:tcPr>
          <w:p w14:paraId="52E63644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bookmarkStart w:id="1" w:name="OLE_LINK1"/>
            <w:bookmarkStart w:id="2" w:name="OLE_LINK2"/>
          </w:p>
        </w:tc>
        <w:tc>
          <w:tcPr>
            <w:tcW w:w="1890" w:type="dxa"/>
            <w:vAlign w:val="center"/>
          </w:tcPr>
          <w:p w14:paraId="64BCBC06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Unsatisfactory</w:t>
            </w:r>
          </w:p>
        </w:tc>
        <w:tc>
          <w:tcPr>
            <w:tcW w:w="2070" w:type="dxa"/>
            <w:vAlign w:val="center"/>
          </w:tcPr>
          <w:p w14:paraId="37860C8B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Borderline</w:t>
            </w:r>
          </w:p>
        </w:tc>
        <w:tc>
          <w:tcPr>
            <w:tcW w:w="2211" w:type="dxa"/>
            <w:vAlign w:val="center"/>
          </w:tcPr>
          <w:p w14:paraId="2C9C0C96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Satisfactory</w:t>
            </w:r>
          </w:p>
        </w:tc>
        <w:tc>
          <w:tcPr>
            <w:tcW w:w="2393" w:type="dxa"/>
            <w:vAlign w:val="center"/>
          </w:tcPr>
          <w:p w14:paraId="799B9308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Excellent</w:t>
            </w:r>
          </w:p>
        </w:tc>
        <w:tc>
          <w:tcPr>
            <w:tcW w:w="720" w:type="dxa"/>
            <w:vAlign w:val="center"/>
          </w:tcPr>
          <w:p w14:paraId="6064911E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Score</w:t>
            </w:r>
          </w:p>
        </w:tc>
      </w:tr>
      <w:tr w:rsidR="00B87AC3" w:rsidRPr="00260734" w14:paraId="1C07A265" w14:textId="77777777" w:rsidTr="007F76C9">
        <w:tc>
          <w:tcPr>
            <w:tcW w:w="828" w:type="dxa"/>
            <w:vAlign w:val="center"/>
          </w:tcPr>
          <w:p w14:paraId="5C4C4A60" w14:textId="77777777" w:rsidR="00B87AC3" w:rsidRDefault="00B16D9A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Q #1</w:t>
            </w:r>
          </w:p>
          <w:p w14:paraId="081EEFB6" w14:textId="745927AE" w:rsidR="00010BB5" w:rsidRPr="00260734" w:rsidRDefault="00A62814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Rank-</w:t>
            </w:r>
            <w:proofErr w:type="spellStart"/>
            <w:r>
              <w:rPr>
                <w:b/>
                <w:sz w:val="20"/>
              </w:rPr>
              <w:t>ings</w:t>
            </w:r>
            <w:proofErr w:type="spellEnd"/>
          </w:p>
        </w:tc>
        <w:tc>
          <w:tcPr>
            <w:tcW w:w="1890" w:type="dxa"/>
            <w:vAlign w:val="center"/>
          </w:tcPr>
          <w:p w14:paraId="4FEDB341" w14:textId="0A085302" w:rsidR="00010BB5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Rankings are both incorrect and the relationship between the rankings is not explained.</w:t>
            </w:r>
          </w:p>
          <w:p w14:paraId="61944280" w14:textId="77777777" w:rsidR="005B3CB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A1247F8" w14:textId="77777777" w:rsidR="00010BB5" w:rsidRP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69D04F5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0 points</w:t>
            </w:r>
          </w:p>
        </w:tc>
        <w:tc>
          <w:tcPr>
            <w:tcW w:w="2070" w:type="dxa"/>
            <w:vAlign w:val="center"/>
          </w:tcPr>
          <w:p w14:paraId="19D51E9F" w14:textId="396F28F1" w:rsidR="001D37A7" w:rsidRDefault="001D37A7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88280A9" w14:textId="77777777" w:rsidR="005B3CB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A5FAEDD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3C42FD9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F907B7A" w14:textId="77777777" w:rsidR="005B3CB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4DDBB82" w14:textId="77777777" w:rsidR="005B3CB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166DBDC" w14:textId="77777777" w:rsidR="00106A62" w:rsidRPr="001D37A7" w:rsidRDefault="00106A6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0D414E1" w14:textId="76E4F3E8" w:rsidR="00B87AC3" w:rsidRPr="00260734" w:rsidRDefault="00B16D9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1 point</w:t>
            </w:r>
          </w:p>
        </w:tc>
        <w:tc>
          <w:tcPr>
            <w:tcW w:w="2211" w:type="dxa"/>
            <w:vAlign w:val="center"/>
          </w:tcPr>
          <w:p w14:paraId="61705C71" w14:textId="6EC9A9E4" w:rsidR="00010BB5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 for each incorrect ranking.</w:t>
            </w:r>
            <w:r>
              <w:rPr>
                <w:sz w:val="20"/>
              </w:rPr>
              <w:br/>
              <w:t>-1 for noting relationship between rankings but not explaining it.</w:t>
            </w:r>
          </w:p>
          <w:p w14:paraId="49879221" w14:textId="77777777" w:rsidR="005B3CB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331C877" w14:textId="10FC5DB7" w:rsidR="00B87AC3" w:rsidRPr="00260734" w:rsidRDefault="00010BB5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C464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493ADA35" w14:textId="732E0B33" w:rsidR="00106A62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Each ranking is correct and the relationship between the two ranks is explained well</w:t>
            </w:r>
            <w:r w:rsidR="00010BB5">
              <w:rPr>
                <w:sz w:val="20"/>
              </w:rPr>
              <w:t>.</w:t>
            </w:r>
          </w:p>
          <w:p w14:paraId="286C7053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0FDD107" w14:textId="77777777" w:rsidR="005B3CB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448FFF7" w14:textId="77777777" w:rsidR="005B3CB1" w:rsidRPr="00E875F1" w:rsidRDefault="005B3CB1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CD33401" w14:textId="7976E241" w:rsidR="00B87AC3" w:rsidRPr="00260734" w:rsidRDefault="00010BB5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 w:rsidR="00B87AC3" w:rsidRPr="00260734">
              <w:rPr>
                <w:b/>
                <w:sz w:val="20"/>
              </w:rPr>
              <w:t>point</w:t>
            </w:r>
            <w:r w:rsidR="00DB5CE1">
              <w:rPr>
                <w:b/>
                <w:sz w:val="20"/>
              </w:rPr>
              <w:t>s</w:t>
            </w:r>
          </w:p>
        </w:tc>
        <w:tc>
          <w:tcPr>
            <w:tcW w:w="720" w:type="dxa"/>
            <w:vAlign w:val="center"/>
          </w:tcPr>
          <w:p w14:paraId="4D7EFEF4" w14:textId="3EDB5B51" w:rsidR="00B87AC3" w:rsidRPr="00260734" w:rsidRDefault="00010BB5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B5CE1">
              <w:rPr>
                <w:sz w:val="20"/>
              </w:rPr>
              <w:t xml:space="preserve"> pts.</w:t>
            </w:r>
          </w:p>
        </w:tc>
      </w:tr>
      <w:tr w:rsidR="00B87AC3" w:rsidRPr="00260734" w14:paraId="0EDBEA09" w14:textId="77777777" w:rsidTr="007F76C9">
        <w:tc>
          <w:tcPr>
            <w:tcW w:w="828" w:type="dxa"/>
            <w:vAlign w:val="center"/>
          </w:tcPr>
          <w:p w14:paraId="5CF4204B" w14:textId="77777777" w:rsidR="007F76C9" w:rsidRDefault="000E3618" w:rsidP="006D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#2</w:t>
            </w:r>
          </w:p>
          <w:p w14:paraId="1C382902" w14:textId="19A8F2E3" w:rsidR="006D7B3D" w:rsidRPr="000E3618" w:rsidRDefault="006D7B3D" w:rsidP="006D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Eqn’s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890" w:type="dxa"/>
            <w:vAlign w:val="center"/>
          </w:tcPr>
          <w:p w14:paraId="1992B9B3" w14:textId="3FA17008" w:rsidR="007F76C9" w:rsidRDefault="007F76C9" w:rsidP="007F76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FC0F0A">
              <w:rPr>
                <w:sz w:val="20"/>
              </w:rPr>
              <w:t>equations balanced properly</w:t>
            </w:r>
            <w:r>
              <w:rPr>
                <w:sz w:val="20"/>
              </w:rPr>
              <w:t>.</w:t>
            </w:r>
          </w:p>
          <w:p w14:paraId="73083693" w14:textId="77777777" w:rsidR="00C37733" w:rsidRDefault="00C3773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DB87A83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7940AD5B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EB9052F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B08D7B5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D480981" w14:textId="77777777" w:rsidR="00FC0F0A" w:rsidRPr="00260734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7DBF25A" w14:textId="1CA898E1" w:rsidR="00B87AC3" w:rsidRPr="00260734" w:rsidRDefault="00764AD4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C0F0A">
              <w:rPr>
                <w:b/>
                <w:sz w:val="20"/>
              </w:rPr>
              <w:t>-1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3F8882A1" w14:textId="77777777" w:rsidR="00C37733" w:rsidRDefault="00C3773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E9280B3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56033AF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6ABA68D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221513A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E3DADEC" w14:textId="77777777" w:rsidR="00F5366C" w:rsidRDefault="00F5366C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9D6048F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F460ABB" w14:textId="77777777" w:rsidR="00F5366C" w:rsidRPr="00260734" w:rsidRDefault="00F5366C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FB90AC5" w14:textId="3EA7CF72" w:rsidR="00B87AC3" w:rsidRPr="00260734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87AC3" w:rsidRPr="00260734">
              <w:rPr>
                <w:b/>
                <w:sz w:val="20"/>
              </w:rPr>
              <w:t xml:space="preserve"> point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211" w:type="dxa"/>
            <w:vAlign w:val="center"/>
          </w:tcPr>
          <w:p w14:paraId="68DEFF61" w14:textId="15ED77C0" w:rsidR="00B87AC3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-0.5 pt. for any reaction not balanced.</w:t>
            </w:r>
          </w:p>
          <w:p w14:paraId="614CD3D2" w14:textId="7334A90E" w:rsidR="00F5366C" w:rsidRDefault="00FC0F0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-0.5 pt. for any reaction not written as a spontaneous reaction with the correct sign of 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>˚.</w:t>
            </w:r>
          </w:p>
          <w:p w14:paraId="2F53B867" w14:textId="77777777" w:rsidR="00FC0F0A" w:rsidRPr="00260734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B4D0D28" w14:textId="2414D740" w:rsidR="00B87AC3" w:rsidRPr="00260734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6EE4FC75" w14:textId="34A0BFDE" w:rsidR="007F76C9" w:rsidRDefault="00FC0F0A" w:rsidP="007F76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Net-ionic equations are all properly balanced and written as spontaneous reactions</w:t>
            </w:r>
            <w:r w:rsidR="007F76C9">
              <w:rPr>
                <w:sz w:val="20"/>
              </w:rPr>
              <w:t>.</w:t>
            </w:r>
          </w:p>
          <w:p w14:paraId="5B66F6BB" w14:textId="77777777" w:rsidR="00F5366C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D22884F" w14:textId="77777777" w:rsidR="00C37733" w:rsidRDefault="00C3773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8455BC5" w14:textId="77777777" w:rsidR="00FC0F0A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7DE4FC3" w14:textId="77777777" w:rsidR="00FC0F0A" w:rsidRPr="00260734" w:rsidRDefault="00FC0F0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A96673B" w14:textId="56EF57B9" w:rsidR="00B87AC3" w:rsidRPr="00260734" w:rsidRDefault="00CE35BB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3703262A" w14:textId="2F178872" w:rsidR="00B87AC3" w:rsidRPr="00260734" w:rsidRDefault="006D7B3D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E3618">
              <w:rPr>
                <w:sz w:val="20"/>
              </w:rPr>
              <w:t xml:space="preserve"> pts.</w:t>
            </w:r>
          </w:p>
        </w:tc>
      </w:tr>
      <w:tr w:rsidR="00F5366C" w:rsidRPr="00260734" w14:paraId="02D41436" w14:textId="77777777" w:rsidTr="007F1187">
        <w:tc>
          <w:tcPr>
            <w:tcW w:w="828" w:type="dxa"/>
            <w:vAlign w:val="center"/>
          </w:tcPr>
          <w:p w14:paraId="7E4E3438" w14:textId="7D487D9D" w:rsidR="00F5366C" w:rsidRDefault="00F5366C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</w:t>
            </w:r>
            <w:r w:rsidR="00567607">
              <w:rPr>
                <w:b/>
                <w:sz w:val="20"/>
              </w:rPr>
              <w:t>3</w:t>
            </w:r>
          </w:p>
          <w:p w14:paraId="193646FA" w14:textId="737F1111" w:rsidR="00F5366C" w:rsidRPr="00567607" w:rsidRDefault="00567607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proofErr w:type="spellStart"/>
            <w:r>
              <w:rPr>
                <w:b/>
                <w:sz w:val="20"/>
              </w:rPr>
              <w:t>adja</w:t>
            </w:r>
            <w:proofErr w:type="spellEnd"/>
            <w:r>
              <w:rPr>
                <w:b/>
                <w:sz w:val="20"/>
              </w:rPr>
              <w:t xml:space="preserve">-cent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sz w:val="20"/>
              </w:rPr>
              <w:t>˚s</w:t>
            </w:r>
          </w:p>
        </w:tc>
        <w:tc>
          <w:tcPr>
            <w:tcW w:w="1890" w:type="dxa"/>
            <w:vAlign w:val="center"/>
          </w:tcPr>
          <w:p w14:paraId="524D9765" w14:textId="31A9E4DC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A3599B">
              <w:rPr>
                <w:i/>
                <w:sz w:val="20"/>
              </w:rPr>
              <w:t>E</w:t>
            </w:r>
            <w:r w:rsidR="00A3599B">
              <w:rPr>
                <w:sz w:val="20"/>
              </w:rPr>
              <w:t>˚ calculations or no explanation given</w:t>
            </w:r>
            <w:r>
              <w:rPr>
                <w:sz w:val="20"/>
              </w:rPr>
              <w:t>.</w:t>
            </w:r>
          </w:p>
          <w:p w14:paraId="05B5EED6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DBD9008" w14:textId="77777777" w:rsidR="00A3599B" w:rsidRDefault="00A3599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799E1271" w14:textId="77777777" w:rsidR="00366F4F" w:rsidRPr="00260734" w:rsidRDefault="00366F4F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F9845DC" w14:textId="42256033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7607">
              <w:rPr>
                <w:b/>
                <w:sz w:val="20"/>
              </w:rPr>
              <w:t>-1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7DE05B0F" w14:textId="364F819D" w:rsidR="00871406" w:rsidRDefault="00A3599B" w:rsidP="0087140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Mistakes in 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>˚ calculations and explanation not clear.</w:t>
            </w:r>
          </w:p>
          <w:p w14:paraId="2BAA85B0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7D76E9A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60BB150" w14:textId="77777777" w:rsidR="00366F4F" w:rsidRPr="00260734" w:rsidRDefault="00366F4F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EBAF698" w14:textId="2B6F346B" w:rsidR="00F5366C" w:rsidRPr="00260734" w:rsidRDefault="00567607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3599B">
              <w:rPr>
                <w:b/>
                <w:sz w:val="20"/>
              </w:rPr>
              <w:t>-3</w:t>
            </w:r>
            <w:r w:rsidR="00F5366C" w:rsidRPr="00260734">
              <w:rPr>
                <w:b/>
                <w:sz w:val="20"/>
              </w:rPr>
              <w:t xml:space="preserve"> point</w:t>
            </w:r>
            <w:r w:rsidR="00A3599B">
              <w:rPr>
                <w:b/>
                <w:sz w:val="20"/>
              </w:rPr>
              <w:t>s</w:t>
            </w:r>
          </w:p>
        </w:tc>
        <w:tc>
          <w:tcPr>
            <w:tcW w:w="2211" w:type="dxa"/>
            <w:vAlign w:val="center"/>
          </w:tcPr>
          <w:p w14:paraId="2846596C" w14:textId="24B25EEA" w:rsidR="00F5366C" w:rsidRPr="00A3599B" w:rsidRDefault="00A3599B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Correct calculation of 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 xml:space="preserve">˚ values but no percent </w:t>
            </w:r>
            <w:r w:rsidR="00366F4F">
              <w:rPr>
                <w:sz w:val="20"/>
              </w:rPr>
              <w:t>difference</w:t>
            </w:r>
            <w:r>
              <w:rPr>
                <w:sz w:val="20"/>
              </w:rPr>
              <w:t xml:space="preserve"> calculation or explanation not clear.</w:t>
            </w:r>
          </w:p>
          <w:p w14:paraId="2DE14E7D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9EFF80B" w14:textId="77777777" w:rsidR="00366F4F" w:rsidRPr="00260734" w:rsidRDefault="00366F4F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78CEB7A" w14:textId="797822BF" w:rsidR="00F5366C" w:rsidRPr="00260734" w:rsidRDefault="00567607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34326789" w14:textId="065113D0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Clear, correct calculations </w:t>
            </w:r>
            <w:r w:rsidR="00C241AD">
              <w:rPr>
                <w:sz w:val="20"/>
              </w:rPr>
              <w:t xml:space="preserve">of </w:t>
            </w:r>
            <w:r w:rsidR="00C241AD">
              <w:rPr>
                <w:i/>
                <w:sz w:val="20"/>
              </w:rPr>
              <w:t>E</w:t>
            </w:r>
            <w:r w:rsidR="00C241AD">
              <w:rPr>
                <w:sz w:val="20"/>
              </w:rPr>
              <w:t xml:space="preserve">˚ values with </w:t>
            </w:r>
            <w:r w:rsidR="00217ABE">
              <w:rPr>
                <w:sz w:val="20"/>
              </w:rPr>
              <w:t>clear</w:t>
            </w:r>
            <w:r w:rsidR="00C241AD">
              <w:rPr>
                <w:sz w:val="20"/>
              </w:rPr>
              <w:t xml:space="preserve"> explanation and percent </w:t>
            </w:r>
            <w:r w:rsidR="00366F4F">
              <w:rPr>
                <w:sz w:val="20"/>
              </w:rPr>
              <w:t>difference</w:t>
            </w:r>
            <w:r w:rsidR="00C241AD">
              <w:rPr>
                <w:sz w:val="20"/>
              </w:rPr>
              <w:t xml:space="preserve"> determined correctly</w:t>
            </w:r>
            <w:r w:rsidR="00CD0142">
              <w:rPr>
                <w:sz w:val="20"/>
              </w:rPr>
              <w:t xml:space="preserve"> and example shown</w:t>
            </w:r>
            <w:r>
              <w:rPr>
                <w:sz w:val="20"/>
              </w:rPr>
              <w:t>.</w:t>
            </w:r>
          </w:p>
          <w:p w14:paraId="0CBABFCD" w14:textId="47398FDE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6478820" w14:textId="1C92AB60" w:rsidR="00F5366C" w:rsidRPr="00260734" w:rsidRDefault="00567607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413E01B3" w14:textId="6842B95E" w:rsidR="00F5366C" w:rsidRPr="00260734" w:rsidRDefault="00567607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5366C">
              <w:rPr>
                <w:sz w:val="20"/>
              </w:rPr>
              <w:t xml:space="preserve"> pts.</w:t>
            </w:r>
          </w:p>
        </w:tc>
      </w:tr>
      <w:tr w:rsidR="00F5366C" w:rsidRPr="00260734" w14:paraId="6CA04CC7" w14:textId="77777777" w:rsidTr="007F1187">
        <w:tc>
          <w:tcPr>
            <w:tcW w:w="828" w:type="dxa"/>
            <w:vAlign w:val="center"/>
          </w:tcPr>
          <w:p w14:paraId="1D18097A" w14:textId="024673CC" w:rsidR="00F5366C" w:rsidRDefault="00A75585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#4</w:t>
            </w:r>
          </w:p>
          <w:p w14:paraId="3E304718" w14:textId="7F3F68F0" w:rsidR="00F5366C" w:rsidRPr="000E3618" w:rsidRDefault="00A75585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 place-</w:t>
            </w:r>
            <w:proofErr w:type="spellStart"/>
            <w:r>
              <w:rPr>
                <w:b/>
                <w:sz w:val="20"/>
              </w:rPr>
              <w:t>ment</w:t>
            </w:r>
            <w:proofErr w:type="spellEnd"/>
          </w:p>
        </w:tc>
        <w:tc>
          <w:tcPr>
            <w:tcW w:w="1890" w:type="dxa"/>
            <w:vAlign w:val="center"/>
          </w:tcPr>
          <w:p w14:paraId="5D242FEB" w14:textId="678CBC3E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</w:t>
            </w:r>
            <w:r w:rsidR="0085155B">
              <w:rPr>
                <w:sz w:val="20"/>
              </w:rPr>
              <w:t>i not placed properly in the activity series and no supporting explanation or data.</w:t>
            </w:r>
          </w:p>
          <w:p w14:paraId="504F4028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B5D2D0E" w14:textId="77F4E2ED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A75585">
              <w:rPr>
                <w:b/>
                <w:sz w:val="20"/>
              </w:rPr>
              <w:t>-1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23123FF8" w14:textId="4B21F502" w:rsidR="00871406" w:rsidRDefault="0085155B" w:rsidP="0087140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Ni placed properly in the activity series but no data provided in support of placement. </w:t>
            </w:r>
          </w:p>
          <w:p w14:paraId="24EB9F1A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E436B21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B71C426" w14:textId="3E91BC62" w:rsidR="00F5366C" w:rsidRPr="00260734" w:rsidRDefault="00A75585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5366C" w:rsidRPr="00260734">
              <w:rPr>
                <w:b/>
                <w:sz w:val="20"/>
              </w:rPr>
              <w:t xml:space="preserve"> point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211" w:type="dxa"/>
            <w:vAlign w:val="center"/>
          </w:tcPr>
          <w:p w14:paraId="5E58E051" w14:textId="536057B5" w:rsidR="00F5366C" w:rsidRDefault="0085155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>Ni placed properly in the activity series but not supported clearly with student’s data.</w:t>
            </w:r>
          </w:p>
          <w:p w14:paraId="7A4B2696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D1E81AC" w14:textId="77777777" w:rsidR="0085155B" w:rsidRPr="00260734" w:rsidRDefault="0085155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0144938" w14:textId="37D25D30" w:rsidR="00F5366C" w:rsidRPr="00260734" w:rsidRDefault="00A75585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55B6BC47" w14:textId="5A26F543" w:rsidR="00F5366C" w:rsidRDefault="0085155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>Ni placed properly in the activity series and placement supported with student’s data</w:t>
            </w:r>
            <w:r w:rsidR="00CD0142">
              <w:rPr>
                <w:sz w:val="20"/>
              </w:rPr>
              <w:t xml:space="preserve"> and explanation</w:t>
            </w:r>
            <w:r w:rsidR="00F5366C">
              <w:rPr>
                <w:sz w:val="20"/>
              </w:rPr>
              <w:t>.</w:t>
            </w:r>
          </w:p>
          <w:p w14:paraId="5E61CA01" w14:textId="7D2E63A0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6617395" w14:textId="77B0F153" w:rsidR="0085155B" w:rsidRPr="00260734" w:rsidRDefault="0085155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88F7CE0" w14:textId="01763478" w:rsidR="00F5366C" w:rsidRPr="00260734" w:rsidRDefault="00A75585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63B68885" w14:textId="127641C3" w:rsidR="00F5366C" w:rsidRPr="00260734" w:rsidRDefault="00A75585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366C">
              <w:rPr>
                <w:sz w:val="20"/>
              </w:rPr>
              <w:t xml:space="preserve"> pts.</w:t>
            </w:r>
          </w:p>
        </w:tc>
      </w:tr>
      <w:tr w:rsidR="00B87AC3" w:rsidRPr="00260734" w14:paraId="26F4F8CF" w14:textId="77777777" w:rsidTr="007F76C9">
        <w:tc>
          <w:tcPr>
            <w:tcW w:w="828" w:type="dxa"/>
            <w:vAlign w:val="center"/>
          </w:tcPr>
          <w:p w14:paraId="721EF19B" w14:textId="13D4BE83" w:rsidR="00B87AC3" w:rsidRDefault="00C6445A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#5</w:t>
            </w:r>
          </w:p>
          <w:p w14:paraId="70ED9A8D" w14:textId="15F8A0E6" w:rsidR="00FE1B8E" w:rsidRPr="00260734" w:rsidRDefault="00FD66E7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Conc. effect</w:t>
            </w:r>
          </w:p>
        </w:tc>
        <w:tc>
          <w:tcPr>
            <w:tcW w:w="1890" w:type="dxa"/>
            <w:vAlign w:val="center"/>
          </w:tcPr>
          <w:p w14:paraId="6A79B03C" w14:textId="7B55195D" w:rsidR="00932FA7" w:rsidRDefault="006F75F0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FD66E7">
              <w:rPr>
                <w:sz w:val="20"/>
              </w:rPr>
              <w:t>graphs included.</w:t>
            </w:r>
          </w:p>
          <w:p w14:paraId="3614A9AD" w14:textId="77777777" w:rsidR="00FD66E7" w:rsidRDefault="00FD66E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96ADE0A" w14:textId="77777777" w:rsidR="00932FA7" w:rsidRPr="00260734" w:rsidRDefault="00932FA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1A3ED8B" w14:textId="4FA98D94" w:rsidR="00B87AC3" w:rsidRPr="00260734" w:rsidRDefault="00CD2AB2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6F75F0">
              <w:rPr>
                <w:b/>
                <w:sz w:val="20"/>
              </w:rPr>
              <w:t xml:space="preserve"> points</w:t>
            </w:r>
          </w:p>
        </w:tc>
        <w:tc>
          <w:tcPr>
            <w:tcW w:w="2070" w:type="dxa"/>
            <w:vAlign w:val="center"/>
          </w:tcPr>
          <w:p w14:paraId="0E2CC7C4" w14:textId="5C34523E" w:rsidR="00871406" w:rsidRDefault="00FD66E7" w:rsidP="0087140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Only 1 point if graphs are not </w:t>
            </w:r>
            <w:r w:rsidRPr="0078585C">
              <w:rPr>
                <w:b/>
                <w:sz w:val="20"/>
              </w:rPr>
              <w:t>scatter</w:t>
            </w:r>
            <w:r>
              <w:rPr>
                <w:sz w:val="20"/>
              </w:rPr>
              <w:t xml:space="preserve"> graphs</w:t>
            </w:r>
            <w:r w:rsidR="00871406">
              <w:rPr>
                <w:sz w:val="20"/>
              </w:rPr>
              <w:t>.</w:t>
            </w:r>
          </w:p>
          <w:p w14:paraId="62793F02" w14:textId="77777777" w:rsidR="00871406" w:rsidRPr="00E70D6E" w:rsidRDefault="00871406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8DCCD7A" w14:textId="0D8D2870" w:rsidR="00B87AC3" w:rsidRPr="00260734" w:rsidRDefault="00FD66E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70D6E">
              <w:rPr>
                <w:b/>
                <w:sz w:val="20"/>
              </w:rPr>
              <w:t xml:space="preserve"> point</w:t>
            </w:r>
          </w:p>
        </w:tc>
        <w:tc>
          <w:tcPr>
            <w:tcW w:w="2211" w:type="dxa"/>
            <w:vAlign w:val="center"/>
          </w:tcPr>
          <w:p w14:paraId="640F786E" w14:textId="58D387AC" w:rsidR="00B87AC3" w:rsidRDefault="00FD66E7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Good graphs but unclear or missing discussion</w:t>
            </w:r>
            <w:r w:rsidR="00FE1B8E">
              <w:rPr>
                <w:sz w:val="20"/>
              </w:rPr>
              <w:t>.</w:t>
            </w:r>
          </w:p>
          <w:p w14:paraId="5A8B662B" w14:textId="77777777" w:rsidR="00932FA7" w:rsidRPr="00260734" w:rsidRDefault="00932FA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60E8209" w14:textId="28573B1C" w:rsidR="00B87AC3" w:rsidRPr="00260734" w:rsidRDefault="00FD66E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393" w:type="dxa"/>
            <w:vAlign w:val="center"/>
          </w:tcPr>
          <w:p w14:paraId="73BA989D" w14:textId="3FD9F3B9" w:rsidR="00FD66E7" w:rsidRDefault="00FE1B8E" w:rsidP="00FD66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Clear, </w:t>
            </w:r>
            <w:r w:rsidR="00FD66E7">
              <w:rPr>
                <w:sz w:val="20"/>
              </w:rPr>
              <w:t>well labeled graphs and discussion of graphs.</w:t>
            </w:r>
            <w:r w:rsidR="00CD0142">
              <w:rPr>
                <w:sz w:val="20"/>
              </w:rPr>
              <w:t xml:space="preserve">  </w:t>
            </w:r>
            <w:proofErr w:type="spellStart"/>
            <w:r w:rsidR="00CD0142">
              <w:rPr>
                <w:sz w:val="20"/>
              </w:rPr>
              <w:t>Trendlines</w:t>
            </w:r>
            <w:proofErr w:type="spellEnd"/>
            <w:r w:rsidR="00CD0142">
              <w:rPr>
                <w:sz w:val="20"/>
              </w:rPr>
              <w:t>, equations and R</w:t>
            </w:r>
            <w:r w:rsidR="00CD0142" w:rsidRPr="00CD0142">
              <w:rPr>
                <w:sz w:val="20"/>
                <w:vertAlign w:val="superscript"/>
              </w:rPr>
              <w:t>2</w:t>
            </w:r>
            <w:r w:rsidR="00CD0142">
              <w:rPr>
                <w:sz w:val="20"/>
              </w:rPr>
              <w:t xml:space="preserve"> values included on both graphs. </w:t>
            </w:r>
          </w:p>
          <w:p w14:paraId="52F83C83" w14:textId="239BEBC6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8364C87" w14:textId="2EF4DA5F" w:rsidR="00B87AC3" w:rsidRPr="00260734" w:rsidRDefault="00FD66E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76228FD6" w14:textId="7A6E8868" w:rsidR="00B87AC3" w:rsidRPr="00260734" w:rsidRDefault="00FD66E7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66FBD">
              <w:rPr>
                <w:sz w:val="20"/>
              </w:rPr>
              <w:t xml:space="preserve"> pts.</w:t>
            </w:r>
          </w:p>
        </w:tc>
      </w:tr>
      <w:tr w:rsidR="00B87AC3" w:rsidRPr="00260734" w14:paraId="59AB1E2B" w14:textId="77777777" w:rsidTr="007F76C9">
        <w:tc>
          <w:tcPr>
            <w:tcW w:w="828" w:type="dxa"/>
            <w:vAlign w:val="center"/>
          </w:tcPr>
          <w:p w14:paraId="4C7A6E27" w14:textId="4A2B21C0" w:rsidR="00B87AC3" w:rsidRPr="00921416" w:rsidRDefault="00921416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90" w:type="dxa"/>
            <w:vAlign w:val="center"/>
          </w:tcPr>
          <w:p w14:paraId="1499BAEB" w14:textId="6E226C70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8A4767A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6912087E" w14:textId="39A7032B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393" w:type="dxa"/>
            <w:vAlign w:val="center"/>
          </w:tcPr>
          <w:p w14:paraId="7340F7BD" w14:textId="57315379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E6D1429" w14:textId="1A5C3468" w:rsidR="00B87AC3" w:rsidRPr="00260734" w:rsidRDefault="00F63AA4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 pts</w:t>
            </w:r>
          </w:p>
        </w:tc>
      </w:tr>
      <w:bookmarkEnd w:id="1"/>
      <w:bookmarkEnd w:id="2"/>
    </w:tbl>
    <w:p w14:paraId="5A10D5C8" w14:textId="026A3759" w:rsidR="00496515" w:rsidRDefault="00496515">
      <w:pPr>
        <w:ind w:left="360" w:hanging="360"/>
      </w:pPr>
    </w:p>
    <w:sectPr w:rsidR="00496515" w:rsidSect="00EF6E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F"/>
    <w:rsid w:val="00010BB5"/>
    <w:rsid w:val="00073D8F"/>
    <w:rsid w:val="00084D1F"/>
    <w:rsid w:val="000A5CE6"/>
    <w:rsid w:val="000B056A"/>
    <w:rsid w:val="000C0660"/>
    <w:rsid w:val="000D5937"/>
    <w:rsid w:val="000E24F9"/>
    <w:rsid w:val="000E3618"/>
    <w:rsid w:val="000E415E"/>
    <w:rsid w:val="000F4AF2"/>
    <w:rsid w:val="000F7F6A"/>
    <w:rsid w:val="00106A62"/>
    <w:rsid w:val="0010745B"/>
    <w:rsid w:val="00143794"/>
    <w:rsid w:val="00143FF0"/>
    <w:rsid w:val="0015759E"/>
    <w:rsid w:val="00191396"/>
    <w:rsid w:val="00195D1F"/>
    <w:rsid w:val="001C32F6"/>
    <w:rsid w:val="001C430D"/>
    <w:rsid w:val="001D37A7"/>
    <w:rsid w:val="001D6B51"/>
    <w:rsid w:val="001E2BE7"/>
    <w:rsid w:val="001F67A9"/>
    <w:rsid w:val="00217ABE"/>
    <w:rsid w:val="002221D8"/>
    <w:rsid w:val="002231B5"/>
    <w:rsid w:val="00260734"/>
    <w:rsid w:val="002740B5"/>
    <w:rsid w:val="00284D11"/>
    <w:rsid w:val="002B3EDB"/>
    <w:rsid w:val="002C18B0"/>
    <w:rsid w:val="002D0358"/>
    <w:rsid w:val="002D0737"/>
    <w:rsid w:val="002E1AF3"/>
    <w:rsid w:val="00302CE3"/>
    <w:rsid w:val="00320362"/>
    <w:rsid w:val="00322AEC"/>
    <w:rsid w:val="00331028"/>
    <w:rsid w:val="00343C6E"/>
    <w:rsid w:val="00366F4F"/>
    <w:rsid w:val="00372300"/>
    <w:rsid w:val="0037329F"/>
    <w:rsid w:val="003C4644"/>
    <w:rsid w:val="003D5FB2"/>
    <w:rsid w:val="004339AB"/>
    <w:rsid w:val="00441AD5"/>
    <w:rsid w:val="004509F0"/>
    <w:rsid w:val="00451EF2"/>
    <w:rsid w:val="00457D30"/>
    <w:rsid w:val="004720E3"/>
    <w:rsid w:val="004724E1"/>
    <w:rsid w:val="0047690B"/>
    <w:rsid w:val="004923E9"/>
    <w:rsid w:val="00496515"/>
    <w:rsid w:val="004A1C83"/>
    <w:rsid w:val="004B0710"/>
    <w:rsid w:val="004E5011"/>
    <w:rsid w:val="005141C5"/>
    <w:rsid w:val="00521823"/>
    <w:rsid w:val="005262C2"/>
    <w:rsid w:val="00540C9F"/>
    <w:rsid w:val="00567607"/>
    <w:rsid w:val="005722B8"/>
    <w:rsid w:val="00577B91"/>
    <w:rsid w:val="005A0C5A"/>
    <w:rsid w:val="005A2CB2"/>
    <w:rsid w:val="005B3CB1"/>
    <w:rsid w:val="005C5805"/>
    <w:rsid w:val="005D2524"/>
    <w:rsid w:val="005F43B3"/>
    <w:rsid w:val="00602AFF"/>
    <w:rsid w:val="00623633"/>
    <w:rsid w:val="00624278"/>
    <w:rsid w:val="00632867"/>
    <w:rsid w:val="00653DE1"/>
    <w:rsid w:val="006A0012"/>
    <w:rsid w:val="006A4E2F"/>
    <w:rsid w:val="006C744C"/>
    <w:rsid w:val="006D4375"/>
    <w:rsid w:val="006D7B3D"/>
    <w:rsid w:val="006F75F0"/>
    <w:rsid w:val="007131E2"/>
    <w:rsid w:val="0073638C"/>
    <w:rsid w:val="00752C0D"/>
    <w:rsid w:val="00757D0E"/>
    <w:rsid w:val="00764AD4"/>
    <w:rsid w:val="00776628"/>
    <w:rsid w:val="0078367A"/>
    <w:rsid w:val="0078585C"/>
    <w:rsid w:val="007927C1"/>
    <w:rsid w:val="007B0CFF"/>
    <w:rsid w:val="007B4F32"/>
    <w:rsid w:val="007C7B4B"/>
    <w:rsid w:val="007F76C9"/>
    <w:rsid w:val="008050B9"/>
    <w:rsid w:val="0080792F"/>
    <w:rsid w:val="008371C3"/>
    <w:rsid w:val="0085155B"/>
    <w:rsid w:val="0086006A"/>
    <w:rsid w:val="008668A0"/>
    <w:rsid w:val="00870650"/>
    <w:rsid w:val="00871406"/>
    <w:rsid w:val="008A1812"/>
    <w:rsid w:val="008C651F"/>
    <w:rsid w:val="008E0AE4"/>
    <w:rsid w:val="008E5300"/>
    <w:rsid w:val="00917137"/>
    <w:rsid w:val="00921416"/>
    <w:rsid w:val="00932FA7"/>
    <w:rsid w:val="009A2B59"/>
    <w:rsid w:val="00A13983"/>
    <w:rsid w:val="00A22F10"/>
    <w:rsid w:val="00A25E66"/>
    <w:rsid w:val="00A3153B"/>
    <w:rsid w:val="00A32C94"/>
    <w:rsid w:val="00A3599B"/>
    <w:rsid w:val="00A62639"/>
    <w:rsid w:val="00A62814"/>
    <w:rsid w:val="00A67485"/>
    <w:rsid w:val="00A75585"/>
    <w:rsid w:val="00A86764"/>
    <w:rsid w:val="00AA24E4"/>
    <w:rsid w:val="00AB1033"/>
    <w:rsid w:val="00B111FF"/>
    <w:rsid w:val="00B16D9A"/>
    <w:rsid w:val="00B25157"/>
    <w:rsid w:val="00B549F9"/>
    <w:rsid w:val="00B5628E"/>
    <w:rsid w:val="00B73F5B"/>
    <w:rsid w:val="00B752CC"/>
    <w:rsid w:val="00B75408"/>
    <w:rsid w:val="00B87AC3"/>
    <w:rsid w:val="00B91428"/>
    <w:rsid w:val="00B96824"/>
    <w:rsid w:val="00BB1A54"/>
    <w:rsid w:val="00BC5E2E"/>
    <w:rsid w:val="00BF72F7"/>
    <w:rsid w:val="00C12281"/>
    <w:rsid w:val="00C142E1"/>
    <w:rsid w:val="00C227A5"/>
    <w:rsid w:val="00C241AD"/>
    <w:rsid w:val="00C37733"/>
    <w:rsid w:val="00C5403B"/>
    <w:rsid w:val="00C6445A"/>
    <w:rsid w:val="00C65BA1"/>
    <w:rsid w:val="00C66B22"/>
    <w:rsid w:val="00C94509"/>
    <w:rsid w:val="00CA10D8"/>
    <w:rsid w:val="00CC7C3B"/>
    <w:rsid w:val="00CD0142"/>
    <w:rsid w:val="00CD2AB2"/>
    <w:rsid w:val="00CE35BB"/>
    <w:rsid w:val="00D02E8A"/>
    <w:rsid w:val="00D16A56"/>
    <w:rsid w:val="00D507A1"/>
    <w:rsid w:val="00D51C7C"/>
    <w:rsid w:val="00D8166C"/>
    <w:rsid w:val="00D8587E"/>
    <w:rsid w:val="00D86481"/>
    <w:rsid w:val="00D94A74"/>
    <w:rsid w:val="00DA6527"/>
    <w:rsid w:val="00DB5CE1"/>
    <w:rsid w:val="00DC4753"/>
    <w:rsid w:val="00DD0054"/>
    <w:rsid w:val="00DE1BCB"/>
    <w:rsid w:val="00DE3CCF"/>
    <w:rsid w:val="00DF35AD"/>
    <w:rsid w:val="00E022C9"/>
    <w:rsid w:val="00E10527"/>
    <w:rsid w:val="00E12CF3"/>
    <w:rsid w:val="00E276CB"/>
    <w:rsid w:val="00E52C1A"/>
    <w:rsid w:val="00E70D6E"/>
    <w:rsid w:val="00E71624"/>
    <w:rsid w:val="00E875F1"/>
    <w:rsid w:val="00E900C0"/>
    <w:rsid w:val="00EA3EC7"/>
    <w:rsid w:val="00EA7964"/>
    <w:rsid w:val="00EB454B"/>
    <w:rsid w:val="00EC296C"/>
    <w:rsid w:val="00EF6E4C"/>
    <w:rsid w:val="00F06845"/>
    <w:rsid w:val="00F50263"/>
    <w:rsid w:val="00F5366C"/>
    <w:rsid w:val="00F63AA4"/>
    <w:rsid w:val="00F66FBD"/>
    <w:rsid w:val="00F74068"/>
    <w:rsid w:val="00F76742"/>
    <w:rsid w:val="00FB0789"/>
    <w:rsid w:val="00FC0F0A"/>
    <w:rsid w:val="00FD66E7"/>
    <w:rsid w:val="00FE1B8E"/>
    <w:rsid w:val="00FE210D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F61FD"/>
  <w15:docId w15:val="{5FC19D0C-638D-4825-BC64-4C1B30F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39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054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turn">
    <w:name w:val="return"/>
    <w:rsid w:val="00A62639"/>
    <w:rPr>
      <w:rFonts w:ascii="Times New Roman" w:hAnsi="Times New Roman"/>
    </w:rPr>
  </w:style>
  <w:style w:type="character" w:customStyle="1" w:styleId="Sub">
    <w:name w:val="Sub"/>
    <w:rsid w:val="00A62639"/>
    <w:rPr>
      <w:rFonts w:ascii="Times New Roman" w:hAnsi="Times New Roman"/>
      <w:position w:val="-6"/>
      <w:sz w:val="20"/>
    </w:rPr>
  </w:style>
  <w:style w:type="character" w:customStyle="1" w:styleId="Super">
    <w:name w:val="Super"/>
    <w:rsid w:val="00A62639"/>
    <w:rPr>
      <w:rFonts w:ascii="Times New Roman" w:hAnsi="Times New Roman"/>
      <w:position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165 – Determination of Molar Mass by Freezing Point Depression</vt:lpstr>
    </vt:vector>
  </TitlesOfParts>
  <Company>MSUM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165 – Determination of Molar Mass by Freezing Point Depression</dc:title>
  <dc:creator>bodwin</dc:creator>
  <cp:lastModifiedBy>Asoka Marasinghe</cp:lastModifiedBy>
  <cp:revision>2</cp:revision>
  <cp:lastPrinted>2016-04-20T18:47:00Z</cp:lastPrinted>
  <dcterms:created xsi:type="dcterms:W3CDTF">2016-06-02T22:15:00Z</dcterms:created>
  <dcterms:modified xsi:type="dcterms:W3CDTF">2016-06-02T22:15:00Z</dcterms:modified>
</cp:coreProperties>
</file>